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E6775" w:rsidRPr="001E6775" w14:paraId="0E1A1BD2" w14:textId="77777777" w:rsidTr="001E6775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04A44E0" w14:textId="77777777" w:rsidR="001E6775" w:rsidRPr="001E6775" w:rsidRDefault="001E6775" w:rsidP="001E6775">
            <w:pPr>
              <w:spacing w:after="0" w:line="240" w:lineRule="auto"/>
              <w:jc w:val="center"/>
              <w:textAlignment w:val="baseline"/>
              <w:outlineLvl w:val="0"/>
              <w:rPr>
                <w:rFonts w:ascii="Helvetica" w:eastAsia="Times New Roman" w:hAnsi="Helvetica" w:cs="Segoe UI"/>
                <w:b/>
                <w:bCs/>
                <w:color w:val="000000"/>
                <w:kern w:val="36"/>
                <w:sz w:val="47"/>
                <w:szCs w:val="47"/>
                <w14:ligatures w14:val="none"/>
              </w:rPr>
            </w:pPr>
            <w:r w:rsidRPr="001E6775">
              <w:rPr>
                <w:rFonts w:ascii="Helvetica" w:eastAsia="Times New Roman" w:hAnsi="Helvetica" w:cs="Segoe UI"/>
                <w:b/>
                <w:bCs/>
                <w:color w:val="460061"/>
                <w:kern w:val="36"/>
                <w:sz w:val="47"/>
                <w:szCs w:val="47"/>
                <w:bdr w:val="none" w:sz="0" w:space="0" w:color="auto" w:frame="1"/>
                <w14:ligatures w14:val="none"/>
              </w:rPr>
              <w:t>Contemporary Issues in Forensic Nursing</w:t>
            </w:r>
          </w:p>
          <w:p w14:paraId="1C413EFC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  <w:t>Join </w:t>
            </w:r>
            <w:hyperlink r:id="rId4" w:tgtFrame="_blank" w:tooltip="Original URL: https://goafn.us20.list-manage.com/track/click?u=91260b265cb4191bd83c59300&amp;id=17817f2916&amp;e=6f896a2261. Click or tap if you trust this link." w:history="1">
              <w:r w:rsidRPr="001E6775">
                <w:rPr>
                  <w:rFonts w:ascii="Helvetica" w:eastAsia="Times New Roman" w:hAnsi="Helvetica" w:cs="Segoe UI"/>
                  <w:color w:val="460061"/>
                  <w:kern w:val="0"/>
                  <w:sz w:val="24"/>
                  <w:szCs w:val="24"/>
                  <w:u w:val="single"/>
                  <w:bdr w:val="none" w:sz="0" w:space="0" w:color="auto" w:frame="1"/>
                  <w14:ligatures w14:val="none"/>
                </w:rPr>
                <w:t>Academy of Forensic Nursing</w:t>
              </w:r>
            </w:hyperlink>
            <w:r w:rsidRPr="001E6775"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  <w:t> + </w:t>
            </w:r>
            <w:hyperlink r:id="rId5" w:tgtFrame="_blank" w:tooltip="Original URL: https://goafn.us20.list-manage.com/track/click?u=91260b265cb4191bd83c59300&amp;id=a6bb579b14&amp;e=6f896a2261. Click or tap if you trust this link." w:history="1">
              <w:r w:rsidRPr="001E6775">
                <w:rPr>
                  <w:rFonts w:ascii="Helvetica" w:eastAsia="Times New Roman" w:hAnsi="Helvetica" w:cs="Segoe UI"/>
                  <w:color w:val="460061"/>
                  <w:kern w:val="0"/>
                  <w:sz w:val="24"/>
                  <w:szCs w:val="24"/>
                  <w:u w:val="single"/>
                  <w:bdr w:val="none" w:sz="0" w:space="0" w:color="auto" w:frame="1"/>
                  <w14:ligatures w14:val="none"/>
                </w:rPr>
                <w:t>Texas A&amp;M Health Center of Excellence in Forensic Nursing</w:t>
              </w:r>
            </w:hyperlink>
            <w:r w:rsidRPr="001E6775"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  <w:t> for a conference that will challenge you with thoughtful discussions on topics impacting forensic nursing practice.</w:t>
            </w:r>
          </w:p>
        </w:tc>
      </w:tr>
      <w:tr w:rsidR="001E6775" w:rsidRPr="001E6775" w14:paraId="70530F40" w14:textId="77777777" w:rsidTr="001E6775"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E6775" w:rsidRPr="001E6775" w14:paraId="088FA5A7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AAA0BB4" w14:textId="77777777" w:rsidR="001E6775" w:rsidRPr="001E6775" w:rsidRDefault="001E6775" w:rsidP="001E6775">
                  <w:pPr>
                    <w:spacing w:after="0" w:line="240" w:lineRule="auto"/>
                    <w:rPr>
                      <w:rFonts w:ascii="Helvetica" w:eastAsia="Times New Roman" w:hAnsi="Helvetica" w:cs="Segoe U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09D2A00F" w14:textId="77777777" w:rsidR="001E6775" w:rsidRPr="001E6775" w:rsidRDefault="001E6775" w:rsidP="001E6775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  <w:tr w:rsidR="001E6775" w:rsidRPr="001E6775" w14:paraId="00601D64" w14:textId="77777777" w:rsidTr="001E6775">
        <w:tc>
          <w:tcPr>
            <w:tcW w:w="0" w:type="auto"/>
            <w:shd w:val="clear" w:color="auto" w:fill="460061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D7D061B" w14:textId="77777777" w:rsidR="001E6775" w:rsidRPr="001E6775" w:rsidRDefault="001E6775" w:rsidP="001E6775">
            <w:pPr>
              <w:spacing w:after="0" w:line="240" w:lineRule="auto"/>
              <w:jc w:val="center"/>
              <w:textAlignment w:val="baseline"/>
              <w:outlineLvl w:val="0"/>
              <w:rPr>
                <w:rFonts w:ascii="Helvetica" w:eastAsia="Times New Roman" w:hAnsi="Helvetica" w:cs="Segoe UI"/>
                <w:b/>
                <w:bCs/>
                <w:color w:val="000000"/>
                <w:kern w:val="36"/>
                <w:sz w:val="47"/>
                <w:szCs w:val="47"/>
                <w14:ligatures w14:val="none"/>
              </w:rPr>
            </w:pPr>
            <w:r w:rsidRPr="001E6775">
              <w:rPr>
                <w:rFonts w:ascii="Lato" w:eastAsia="Times New Roman" w:hAnsi="Lato" w:cs="Segoe UI"/>
                <w:b/>
                <w:bCs/>
                <w:color w:val="F7931E"/>
                <w:kern w:val="36"/>
                <w:sz w:val="47"/>
                <w:szCs w:val="47"/>
                <w:bdr w:val="none" w:sz="0" w:space="0" w:color="auto" w:frame="1"/>
                <w14:ligatures w14:val="none"/>
              </w:rPr>
              <w:t>CONFERENCE AGENDA HIGHLIGHTS</w:t>
            </w:r>
          </w:p>
        </w:tc>
      </w:tr>
      <w:tr w:rsidR="001E6775" w:rsidRPr="001E6775" w14:paraId="502D17A6" w14:textId="77777777" w:rsidTr="001E6775">
        <w:tc>
          <w:tcPr>
            <w:tcW w:w="0" w:type="auto"/>
            <w:shd w:val="clear" w:color="auto" w:fill="E3E3E3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254482B" w14:textId="77777777" w:rsidR="001E6775" w:rsidRPr="001E6775" w:rsidRDefault="001E6775" w:rsidP="001E6775">
            <w:pPr>
              <w:spacing w:after="0" w:line="240" w:lineRule="auto"/>
              <w:textAlignment w:val="baseline"/>
              <w:outlineLvl w:val="0"/>
              <w:rPr>
                <w:rFonts w:ascii="Helvetica" w:eastAsia="Times New Roman" w:hAnsi="Helvetica" w:cs="Segoe UI"/>
                <w:b/>
                <w:bCs/>
                <w:color w:val="000000"/>
                <w:kern w:val="36"/>
                <w:sz w:val="47"/>
                <w:szCs w:val="47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b/>
                <w:bCs/>
                <w:color w:val="797979"/>
                <w:kern w:val="36"/>
                <w:sz w:val="33"/>
                <w:szCs w:val="33"/>
                <w:bdr w:val="none" w:sz="0" w:space="0" w:color="auto" w:frame="1"/>
                <w14:ligatures w14:val="none"/>
              </w:rPr>
              <w:t>March 30, 2023</w:t>
            </w:r>
          </w:p>
          <w:p w14:paraId="76614DFF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b/>
                <w:bCs/>
                <w:color w:val="000000"/>
                <w:kern w:val="0"/>
                <w:sz w:val="33"/>
                <w:szCs w:val="33"/>
                <w:bdr w:val="none" w:sz="0" w:space="0" w:color="auto" w:frame="1"/>
                <w14:ligatures w14:val="none"/>
              </w:rPr>
              <w:t>Pre-Conference Workshop</w:t>
            </w:r>
          </w:p>
          <w:p w14:paraId="0DFA1694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color w:val="460061"/>
                <w:kern w:val="0"/>
                <w:sz w:val="33"/>
                <w:szCs w:val="33"/>
                <w:bdr w:val="none" w:sz="0" w:space="0" w:color="auto" w:frame="1"/>
                <w14:ligatures w14:val="none"/>
              </w:rPr>
              <w:t>GFN-C and AFN-C Prep Course</w:t>
            </w:r>
          </w:p>
          <w:p w14:paraId="4E40F56B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Prepare for the Generalist Forensic Nurse Certified (GFN-C) or Advanced Forensic Nurse Certified (AFN-C) tests through the Forensic Nursing Certification Board</w:t>
            </w:r>
          </w:p>
          <w:p w14:paraId="2D13F8EB" w14:textId="77777777" w:rsidR="001E6775" w:rsidRPr="001E6775" w:rsidRDefault="001E6775" w:rsidP="001E6775">
            <w:pPr>
              <w:spacing w:after="0" w:line="48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410A30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b/>
                <w:bCs/>
                <w:color w:val="000000"/>
                <w:kern w:val="0"/>
                <w:sz w:val="33"/>
                <w:szCs w:val="33"/>
                <w:bdr w:val="none" w:sz="0" w:space="0" w:color="auto" w:frame="1"/>
                <w14:ligatures w14:val="none"/>
              </w:rPr>
              <w:t>Conference Presentations - Day 1</w:t>
            </w:r>
          </w:p>
          <w:p w14:paraId="4430C3D4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color w:val="460061"/>
                <w:kern w:val="0"/>
                <w:sz w:val="33"/>
                <w:szCs w:val="33"/>
                <w:bdr w:val="none" w:sz="0" w:space="0" w:color="auto" w:frame="1"/>
                <w14:ligatures w14:val="none"/>
              </w:rPr>
              <w:t>Forensic Nursing Globally: What’s Going On?</w:t>
            </w:r>
          </w:p>
          <w:p w14:paraId="1DD5878A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Presenter: Virginia Lynch</w:t>
            </w:r>
          </w:p>
          <w:p w14:paraId="23BD85B6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BF6305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color w:val="460061"/>
                <w:kern w:val="0"/>
                <w:sz w:val="33"/>
                <w:szCs w:val="33"/>
                <w:bdr w:val="none" w:sz="0" w:space="0" w:color="auto" w:frame="1"/>
                <w14:ligatures w14:val="none"/>
              </w:rPr>
              <w:t>Current Issues in Forensic Nursing: Emergency Contraception and the Latest Research</w:t>
            </w:r>
          </w:p>
          <w:p w14:paraId="214690BC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Presenters: Dr. Hector Chapa, Dr. Nancy Downing</w:t>
            </w:r>
          </w:p>
          <w:p w14:paraId="2B2B2E93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2A692AC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color w:val="460061"/>
                <w:kern w:val="0"/>
                <w:sz w:val="33"/>
                <w:szCs w:val="33"/>
                <w:bdr w:val="none" w:sz="0" w:space="0" w:color="auto" w:frame="1"/>
                <w14:ligatures w14:val="none"/>
              </w:rPr>
              <w:t>Intersection Between IPV and Substance Use Disorder</w:t>
            </w:r>
          </w:p>
          <w:p w14:paraId="3B559F16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Presenter: TBD</w:t>
            </w:r>
          </w:p>
          <w:p w14:paraId="5EC4D739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0818371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color w:val="460061"/>
                <w:kern w:val="0"/>
                <w:sz w:val="33"/>
                <w:szCs w:val="33"/>
                <w:bdr w:val="none" w:sz="0" w:space="0" w:color="auto" w:frame="1"/>
                <w14:ligatures w14:val="none"/>
              </w:rPr>
              <w:t>Labor Trafficking of Migrant Nurses</w:t>
            </w:r>
          </w:p>
          <w:p w14:paraId="439C68CE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Presenters: Dr. Patricia Speck, Dr. Stacey Mitchell</w:t>
            </w:r>
          </w:p>
          <w:p w14:paraId="626D901C" w14:textId="77777777" w:rsidR="001E6775" w:rsidRPr="001E6775" w:rsidRDefault="001E6775" w:rsidP="001E6775">
            <w:pPr>
              <w:spacing w:after="0" w:line="48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3E63E1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b/>
                <w:bCs/>
                <w:color w:val="000000"/>
                <w:kern w:val="0"/>
                <w:sz w:val="33"/>
                <w:szCs w:val="33"/>
                <w:bdr w:val="none" w:sz="0" w:space="0" w:color="auto" w:frame="1"/>
                <w14:ligatures w14:val="none"/>
              </w:rPr>
              <w:t>Evening Networking Event</w:t>
            </w:r>
          </w:p>
          <w:p w14:paraId="148A832F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Network with colleagues over hors d’oeuvres &amp; drinks</w:t>
            </w:r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  <w:t>Sponsored by </w:t>
            </w:r>
            <w:proofErr w:type="spellStart"/>
            <w:r w:rsidRPr="001E6775">
              <w:rPr>
                <w:rFonts w:ascii="Helvetica" w:eastAsia="Times New Roman" w:hAnsi="Helvetica" w:cs="Segoe U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fldChar w:fldCharType="begin"/>
            </w:r>
            <w:r w:rsidRPr="001E6775">
              <w:rPr>
                <w:rFonts w:ascii="Helvetica" w:eastAsia="Times New Roman" w:hAnsi="Helvetica" w:cs="Segoe U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instrText xml:space="preserve"> HYPERLINK "https://nam12.safelinks.protection.outlook.com/?url=https%3A%2F%2Fgoafn.us20.list-manage.com%2Ftrack%2Fclick%3Fu%3D91260b265cb4191bd83c59300%26id%3Df7c57d894f%26e%3D6f896a2261&amp;data=05%7C01%7Cbbachmei%40iuhealth.org%7C0106c73c4daa4f3b9b3208db0a888be4%7Cd9d470633f5e4de9bf99f083657fa0fe%7C0%7C0%7C638115353832177409%7CUnknown%7CTWFpbGZsb3d8eyJWIjoiMC4wLjAwMDAiLCJQIjoiV2luMzIiLCJBTiI6Ik1haWwiLCJXVCI6Mn0%3D%7C3000%7C%7C%7C&amp;sdata=7%2B8E7jjygxsr5NPFPZ%2BQXQggRRvygjvIjTYOMbRj6FM%3D&amp;reserved=0" \o "Original URL: https://goafn.us20.list-manage.com/track/click?u=91260b265cb4191bd83c59300&amp;id=f7c57d894f&amp;e=6f896a2261. Click or tap if you trust this link." \t "_blank" </w:instrText>
            </w:r>
            <w:r w:rsidRPr="001E6775">
              <w:rPr>
                <w:rFonts w:ascii="Helvetica" w:eastAsia="Times New Roman" w:hAnsi="Helvetica" w:cs="Segoe U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1E6775">
              <w:rPr>
                <w:rFonts w:ascii="inherit" w:eastAsia="Times New Roman" w:hAnsi="inherit" w:cs="Segoe UI"/>
                <w:i/>
                <w:iCs/>
                <w:color w:val="460061"/>
                <w:kern w:val="0"/>
                <w:sz w:val="24"/>
                <w:szCs w:val="24"/>
                <w:u w:val="single"/>
                <w:bdr w:val="none" w:sz="0" w:space="0" w:color="auto" w:frame="1"/>
                <w14:ligatures w14:val="none"/>
              </w:rPr>
              <w:t>Cortexflo</w:t>
            </w:r>
            <w:proofErr w:type="spellEnd"/>
            <w:r w:rsidRPr="001E6775">
              <w:rPr>
                <w:rFonts w:ascii="Helvetica" w:eastAsia="Times New Roman" w:hAnsi="Helvetica" w:cs="Segoe U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</w:p>
          <w:p w14:paraId="20D770C0" w14:textId="77777777" w:rsidR="001E6775" w:rsidRPr="001E6775" w:rsidRDefault="001E6775" w:rsidP="001E6775">
            <w:pPr>
              <w:spacing w:after="0" w:line="48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0D44F4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b/>
                <w:bCs/>
                <w:color w:val="797979"/>
                <w:kern w:val="0"/>
                <w:sz w:val="33"/>
                <w:szCs w:val="33"/>
                <w:bdr w:val="none" w:sz="0" w:space="0" w:color="auto" w:frame="1"/>
                <w14:ligatures w14:val="none"/>
              </w:rPr>
              <w:t>March 31, 2023</w:t>
            </w:r>
          </w:p>
          <w:p w14:paraId="0C1AF7E5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b/>
                <w:bCs/>
                <w:color w:val="000000"/>
                <w:kern w:val="0"/>
                <w:sz w:val="33"/>
                <w:szCs w:val="33"/>
                <w:bdr w:val="none" w:sz="0" w:space="0" w:color="auto" w:frame="1"/>
                <w14:ligatures w14:val="none"/>
              </w:rPr>
              <w:t>Conference Presentations - Day 2</w:t>
            </w:r>
          </w:p>
          <w:p w14:paraId="01A4C8F6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color w:val="460061"/>
                <w:kern w:val="0"/>
                <w:sz w:val="33"/>
                <w:szCs w:val="33"/>
                <w:bdr w:val="none" w:sz="0" w:space="0" w:color="auto" w:frame="1"/>
                <w14:ligatures w14:val="none"/>
              </w:rPr>
              <w:lastRenderedPageBreak/>
              <w:t>Factitious Disorder in Sexual Assault Patient Presentations</w:t>
            </w:r>
          </w:p>
          <w:p w14:paraId="29BE44C2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Presenters: Dr. Carrie Edwards, Dr. Donna Tilley, Beth </w:t>
            </w:r>
            <w:proofErr w:type="spellStart"/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Maeker</w:t>
            </w:r>
            <w:proofErr w:type="spellEnd"/>
          </w:p>
          <w:p w14:paraId="03609395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0A7696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color w:val="460061"/>
                <w:kern w:val="0"/>
                <w:sz w:val="33"/>
                <w:szCs w:val="33"/>
                <w:bdr w:val="none" w:sz="0" w:space="0" w:color="auto" w:frame="1"/>
                <w14:ligatures w14:val="none"/>
              </w:rPr>
              <w:t>Child Witnesses of Homicide: Forensic Nursing Implications</w:t>
            </w:r>
          </w:p>
          <w:p w14:paraId="4B742435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Presenter: Dr. Paul Clements</w:t>
            </w:r>
          </w:p>
          <w:p w14:paraId="419DE0EE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CADA2F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color w:val="460061"/>
                <w:kern w:val="0"/>
                <w:sz w:val="33"/>
                <w:szCs w:val="33"/>
                <w:bdr w:val="none" w:sz="0" w:space="0" w:color="auto" w:frame="1"/>
                <w14:ligatures w14:val="none"/>
              </w:rPr>
              <w:t>Forensic v Clinical Toxicology and Other Issues</w:t>
            </w:r>
          </w:p>
          <w:p w14:paraId="6121211A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Presenter: Dr. Peter Stout</w:t>
            </w:r>
          </w:p>
          <w:p w14:paraId="4EFFCF17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6B88DBB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color w:val="460061"/>
                <w:kern w:val="0"/>
                <w:sz w:val="33"/>
                <w:szCs w:val="33"/>
                <w:bdr w:val="none" w:sz="0" w:space="0" w:color="auto" w:frame="1"/>
                <w14:ligatures w14:val="none"/>
              </w:rPr>
              <w:t>Sexual Assault Kit Tracking</w:t>
            </w:r>
          </w:p>
          <w:p w14:paraId="312219BF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Presenters: Rebecca </w:t>
            </w:r>
            <w:proofErr w:type="spellStart"/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Vieh</w:t>
            </w:r>
            <w:proofErr w:type="spellEnd"/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, Texas Department of Public Safety</w:t>
            </w:r>
          </w:p>
          <w:p w14:paraId="044293ED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318EEB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color w:val="460061"/>
                <w:kern w:val="0"/>
                <w:sz w:val="33"/>
                <w:szCs w:val="33"/>
                <w:bdr w:val="none" w:sz="0" w:space="0" w:color="auto" w:frame="1"/>
                <w14:ligatures w14:val="none"/>
              </w:rPr>
              <w:t>Gangs in Rural America</w:t>
            </w:r>
          </w:p>
          <w:p w14:paraId="4D447A1A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Presenters: Dr. Paul Clements</w:t>
            </w:r>
          </w:p>
          <w:p w14:paraId="570D2224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DE3B218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color w:val="460061"/>
                <w:kern w:val="0"/>
                <w:sz w:val="33"/>
                <w:szCs w:val="33"/>
                <w:bdr w:val="none" w:sz="0" w:space="0" w:color="auto" w:frame="1"/>
                <w14:ligatures w14:val="none"/>
              </w:rPr>
              <w:t>Case Studies in Sextortion</w:t>
            </w:r>
          </w:p>
          <w:p w14:paraId="13341598" w14:textId="77777777" w:rsidR="001E6775" w:rsidRPr="001E6775" w:rsidRDefault="001E6775" w:rsidP="001E6775">
            <w:pPr>
              <w:spacing w:after="0" w:line="240" w:lineRule="auto"/>
              <w:textAlignment w:val="baseline"/>
              <w:rPr>
                <w:rFonts w:ascii="Helvetica" w:eastAsia="Times New Roman" w:hAnsi="Helvetica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Presenters: Special Agent Thelma </w:t>
            </w:r>
            <w:proofErr w:type="spellStart"/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Donchig</w:t>
            </w:r>
            <w:proofErr w:type="spellEnd"/>
            <w:r w:rsidRPr="001E6775">
              <w:rPr>
                <w:rFonts w:ascii="inherit" w:eastAsia="Times New Roman" w:hAnsi="inherit" w:cs="Segoe UI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, FBI</w:t>
            </w:r>
          </w:p>
        </w:tc>
      </w:tr>
      <w:tr w:rsidR="001E6775" w:rsidRPr="001E6775" w14:paraId="54A1FB09" w14:textId="77777777" w:rsidTr="001E6775"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E6775" w:rsidRPr="001E6775" w14:paraId="77A55F88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CF11451" w14:textId="77777777" w:rsidR="001E6775" w:rsidRPr="001E6775" w:rsidRDefault="001E6775" w:rsidP="001E6775">
                  <w:pPr>
                    <w:spacing w:after="0" w:line="240" w:lineRule="auto"/>
                    <w:rPr>
                      <w:rFonts w:ascii="Helvetica" w:eastAsia="Times New Roman" w:hAnsi="Helvetica" w:cs="Segoe U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1E4EEB34" w14:textId="77777777" w:rsidR="001E6775" w:rsidRPr="001E6775" w:rsidRDefault="001E6775" w:rsidP="001E6775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  <w:tr w:rsidR="001E6775" w:rsidRPr="001E6775" w14:paraId="5D678E61" w14:textId="77777777" w:rsidTr="001E6775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5287D9B" w14:textId="77777777" w:rsidR="001E6775" w:rsidRPr="001E6775" w:rsidRDefault="001E6775" w:rsidP="001E6775">
            <w:pPr>
              <w:spacing w:after="0" w:line="240" w:lineRule="auto"/>
              <w:jc w:val="center"/>
              <w:textAlignment w:val="baseline"/>
              <w:outlineLvl w:val="3"/>
              <w:rPr>
                <w:rFonts w:ascii="Helvetica" w:eastAsia="Times New Roman" w:hAnsi="Helvetica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hyperlink r:id="rId6" w:tgtFrame="_blank" w:tooltip="Original URL: https://goafn.us20.list-manage.com/track/click?u=91260b265cb4191bd83c59300&amp;id=8fd03d0e69&amp;e=6f896a2261. Click or tap if you trust this link." w:history="1">
              <w:r w:rsidRPr="001E6775">
                <w:rPr>
                  <w:rFonts w:ascii="Helvetica" w:eastAsia="Times New Roman" w:hAnsi="Helvetica" w:cs="Segoe UI"/>
                  <w:b/>
                  <w:bCs/>
                  <w:color w:val="460061"/>
                  <w:kern w:val="0"/>
                  <w:sz w:val="24"/>
                  <w:szCs w:val="24"/>
                  <w:u w:val="single"/>
                  <w:bdr w:val="none" w:sz="0" w:space="0" w:color="auto" w:frame="1"/>
                  <w14:ligatures w14:val="none"/>
                </w:rPr>
                <w:t>VISIT THE FULL CONFERENCE SITE FOR MORE INFORMATION:</w:t>
              </w:r>
              <w:r w:rsidRPr="001E6775">
                <w:rPr>
                  <w:rFonts w:ascii="Helvetica" w:eastAsia="Times New Roman" w:hAnsi="Helvetica" w:cs="Segoe UI"/>
                  <w:b/>
                  <w:bCs/>
                  <w:color w:val="460061"/>
                  <w:kern w:val="0"/>
                  <w:sz w:val="24"/>
                  <w:szCs w:val="24"/>
                  <w:u w:val="single"/>
                  <w:bdr w:val="none" w:sz="0" w:space="0" w:color="auto" w:frame="1"/>
                  <w14:ligatures w14:val="none"/>
                </w:rPr>
                <w:br/>
                <w:t>https://www.goafn.org/afn-texas-2023</w:t>
              </w:r>
            </w:hyperlink>
          </w:p>
        </w:tc>
      </w:tr>
    </w:tbl>
    <w:p w14:paraId="72944145" w14:textId="77777777" w:rsidR="00AA2749" w:rsidRPr="001E6775" w:rsidRDefault="00AA2749">
      <w:pPr>
        <w:rPr>
          <w:rFonts w:ascii="Arial" w:hAnsi="Arial" w:cs="Arial"/>
          <w:sz w:val="24"/>
          <w:szCs w:val="24"/>
        </w:rPr>
      </w:pPr>
    </w:p>
    <w:sectPr w:rsidR="00AA2749" w:rsidRPr="001E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75"/>
    <w:rsid w:val="001E6775"/>
    <w:rsid w:val="00A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E9C8"/>
  <w15:chartTrackingRefBased/>
  <w15:docId w15:val="{62FEE90D-228C-4A73-8DAE-A5251E91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6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1E67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77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1E677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ast-child">
    <w:name w:val="x_last-child"/>
    <w:basedOn w:val="Normal"/>
    <w:rsid w:val="001E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E67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E6775"/>
    <w:rPr>
      <w:b/>
      <w:bCs/>
    </w:rPr>
  </w:style>
  <w:style w:type="character" w:styleId="Emphasis">
    <w:name w:val="Emphasis"/>
    <w:basedOn w:val="DefaultParagraphFont"/>
    <w:uiPriority w:val="20"/>
    <w:qFormat/>
    <w:rsid w:val="001E67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goafn.us20.list-manage.com%2Ftrack%2Fclick%3Fu%3D91260b265cb4191bd83c59300%26id%3D8fd03d0e69%26e%3D6f896a2261&amp;data=05%7C01%7Cbbachmei%40iuhealth.org%7C0106c73c4daa4f3b9b3208db0a888be4%7Cd9d470633f5e4de9bf99f083657fa0fe%7C0%7C0%7C638115353832177409%7CUnknown%7CTWFpbGZsb3d8eyJWIjoiMC4wLjAwMDAiLCJQIjoiV2luMzIiLCJBTiI6Ik1haWwiLCJXVCI6Mn0%3D%7C3000%7C%7C%7C&amp;sdata=cB7dnMeZ6KCFwAuc4hlBOGGO2auvWPZ2bd16y4E3mqY%3D&amp;reserved=0" TargetMode="External"/><Relationship Id="rId5" Type="http://schemas.openxmlformats.org/officeDocument/2006/relationships/hyperlink" Target="https://nam12.safelinks.protection.outlook.com/?url=https%3A%2F%2Fgoafn.us20.list-manage.com%2Ftrack%2Fclick%3Fu%3D91260b265cb4191bd83c59300%26id%3Da6bb579b14%26e%3D6f896a2261&amp;data=05%7C01%7Cbbachmei%40iuhealth.org%7C0106c73c4daa4f3b9b3208db0a888be4%7Cd9d470633f5e4de9bf99f083657fa0fe%7C0%7C0%7C638115353832177409%7CUnknown%7CTWFpbGZsb3d8eyJWIjoiMC4wLjAwMDAiLCJQIjoiV2luMzIiLCJBTiI6Ik1haWwiLCJXVCI6Mn0%3D%7C3000%7C%7C%7C&amp;sdata=Xe2JURLpfxuSqn1eT3NktXbE04B2DzM%2Bbq79XWahEh4%3D&amp;reserved=0" TargetMode="External"/><Relationship Id="rId4" Type="http://schemas.openxmlformats.org/officeDocument/2006/relationships/hyperlink" Target="https://nam12.safelinks.protection.outlook.com/?url=https%3A%2F%2Fgoafn.us20.list-manage.com%2Ftrack%2Fclick%3Fu%3D91260b265cb4191bd83c59300%26id%3D17817f2916%26e%3D6f896a2261&amp;data=05%7C01%7Cbbachmei%40iuhealth.org%7C0106c73c4daa4f3b9b3208db0a888be4%7Cd9d470633f5e4de9bf99f083657fa0fe%7C0%7C0%7C638115353832177409%7CUnknown%7CTWFpbGZsb3d8eyJWIjoiMC4wLjAwMDAiLCJQIjoiV2luMzIiLCJBTiI6Ik1haWwiLCJXVCI6Mn0%3D%7C3000%7C%7C%7C&amp;sdata=0lgCmia%2BFgYk81DT%2B38mvKBd%2BsThBye9Zhn6fziI9D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 Bachmeier</dc:creator>
  <cp:keywords/>
  <dc:description/>
  <cp:lastModifiedBy>Barbra Bachmeier</cp:lastModifiedBy>
  <cp:revision>1</cp:revision>
  <dcterms:created xsi:type="dcterms:W3CDTF">2023-02-10T02:47:00Z</dcterms:created>
  <dcterms:modified xsi:type="dcterms:W3CDTF">2023-02-10T02:48:00Z</dcterms:modified>
</cp:coreProperties>
</file>